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8" w:rsidRPr="00445F08" w:rsidRDefault="00445F08" w:rsidP="00445F08">
      <w:pPr>
        <w:rPr>
          <w:rFonts w:ascii="Times New Roman" w:hAnsi="Times New Roman"/>
          <w:b/>
          <w:u w:val="single"/>
        </w:rPr>
      </w:pPr>
      <w:r w:rsidRPr="00445F08">
        <w:rPr>
          <w:rFonts w:ascii="Times New Roman" w:hAnsi="Times New Roman"/>
          <w:b/>
          <w:u w:val="single"/>
        </w:rPr>
        <w:t>VISUAL STANDARDS FOR DRIVING</w:t>
      </w:r>
    </w:p>
    <w:p w:rsidR="00445F08" w:rsidRDefault="00445F08" w:rsidP="00445F08">
      <w:pPr>
        <w:rPr>
          <w:rFonts w:ascii="Times New Roman" w:hAnsi="Times New Roman"/>
          <w:b/>
        </w:rPr>
      </w:pPr>
    </w:p>
    <w:p w:rsidR="00445F08" w:rsidRPr="00445F08" w:rsidRDefault="00445F08" w:rsidP="00445F08">
      <w:pPr>
        <w:spacing w:after="0"/>
        <w:rPr>
          <w:rFonts w:ascii="Times New Roman" w:hAnsi="Times New Roman"/>
          <w:b/>
        </w:rPr>
      </w:pPr>
      <w:r w:rsidRPr="00445F08">
        <w:rPr>
          <w:rFonts w:ascii="Times New Roman" w:hAnsi="Times New Roman"/>
          <w:b/>
        </w:rPr>
        <w:t>Information from the Visual Standards Sub-Committee</w:t>
      </w:r>
      <w:r>
        <w:rPr>
          <w:rFonts w:ascii="Times New Roman" w:hAnsi="Times New Roman"/>
          <w:b/>
        </w:rPr>
        <w:t>:</w:t>
      </w:r>
    </w:p>
    <w:p w:rsidR="00445F08" w:rsidRPr="00445F08" w:rsidRDefault="00445F08" w:rsidP="00445F08">
      <w:pPr>
        <w:spacing w:after="0"/>
        <w:rPr>
          <w:rFonts w:ascii="Times New Roman" w:hAnsi="Times New Roman"/>
        </w:rPr>
      </w:pPr>
      <w:r w:rsidRPr="00445F08">
        <w:rPr>
          <w:rFonts w:ascii="Times New Roman" w:hAnsi="Times New Roman"/>
        </w:rPr>
        <w:t> </w:t>
      </w:r>
    </w:p>
    <w:p w:rsidR="00445F08" w:rsidRPr="00445F08" w:rsidRDefault="00445F08" w:rsidP="00445F08">
      <w:pPr>
        <w:spacing w:after="0"/>
        <w:rPr>
          <w:rFonts w:ascii="Times New Roman" w:hAnsi="Times New Roman"/>
        </w:rPr>
      </w:pPr>
      <w:r w:rsidRPr="00445F08">
        <w:rPr>
          <w:rFonts w:ascii="Times New Roman" w:hAnsi="Times New Roman"/>
        </w:rPr>
        <w:fldChar w:fldCharType="begin"/>
      </w:r>
      <w:r w:rsidRPr="00445F08">
        <w:rPr>
          <w:rFonts w:ascii="Times New Roman" w:hAnsi="Times New Roman"/>
        </w:rPr>
        <w:instrText>HYPERLINK "http://www.rcophth.ac.uk/core/core_picker/download.asp?id=1626"</w:instrText>
      </w:r>
      <w:r w:rsidRPr="00445F08">
        <w:rPr>
          <w:rFonts w:ascii="Times New Roman" w:hAnsi="Times New Roman"/>
        </w:rPr>
      </w:r>
      <w:r w:rsidRPr="00445F08">
        <w:rPr>
          <w:rFonts w:ascii="Times New Roman" w:hAnsi="Times New Roman"/>
        </w:rPr>
        <w:fldChar w:fldCharType="separate"/>
      </w:r>
      <w:r w:rsidRPr="00445F08">
        <w:rPr>
          <w:rFonts w:ascii="Times New Roman" w:hAnsi="Times New Roman"/>
        </w:rPr>
        <w:t>New visual standards</w:t>
      </w:r>
      <w:r w:rsidRPr="00445F08">
        <w:rPr>
          <w:rFonts w:ascii="Times New Roman" w:hAnsi="Times New Roman"/>
        </w:rPr>
        <w:fldChar w:fldCharType="end"/>
      </w:r>
      <w:r w:rsidRPr="00445F08">
        <w:rPr>
          <w:rFonts w:ascii="Times New Roman" w:hAnsi="Times New Roman"/>
        </w:rPr>
        <w:t xml:space="preserve"> for drivers recently reviewe</w:t>
      </w:r>
      <w:r>
        <w:rPr>
          <w:rFonts w:ascii="Times New Roman" w:hAnsi="Times New Roman"/>
        </w:rPr>
        <w:t>d by the DVLA from 8 March 2013:</w:t>
      </w:r>
    </w:p>
    <w:p w:rsidR="00445F08" w:rsidRPr="00445F08" w:rsidRDefault="00445F08" w:rsidP="00445F08">
      <w:pPr>
        <w:spacing w:after="0"/>
        <w:rPr>
          <w:rFonts w:ascii="Times New Roman" w:hAnsi="Times New Roman"/>
        </w:rPr>
      </w:pPr>
      <w:r w:rsidRPr="00445F08">
        <w:rPr>
          <w:rFonts w:ascii="Times New Roman" w:hAnsi="Times New Roman"/>
        </w:rPr>
        <w:t> </w:t>
      </w:r>
    </w:p>
    <w:p w:rsidR="00445F08" w:rsidRPr="00445F08" w:rsidRDefault="00445F08" w:rsidP="00445F08">
      <w:pPr>
        <w:spacing w:after="0"/>
        <w:rPr>
          <w:rFonts w:ascii="Times New Roman" w:hAnsi="Times New Roman"/>
        </w:rPr>
      </w:pPr>
      <w:r w:rsidRPr="00445F08">
        <w:rPr>
          <w:rFonts w:ascii="Times New Roman" w:hAnsi="Times New Roman"/>
        </w:rPr>
        <w:t xml:space="preserve">The main change is the lowering of the standard for the worse eye to 6/60 in lorry drivers. The other changes already came into effect in </w:t>
      </w:r>
      <w:hyperlink r:id="rId4" w:history="1">
        <w:r w:rsidRPr="00445F08">
          <w:rPr>
            <w:rFonts w:ascii="Times New Roman" w:hAnsi="Times New Roman"/>
          </w:rPr>
          <w:t>May 2012</w:t>
        </w:r>
      </w:hyperlink>
      <w:r w:rsidRPr="00445F08">
        <w:rPr>
          <w:rFonts w:ascii="Times New Roman" w:hAnsi="Times New Roman"/>
        </w:rPr>
        <w:t xml:space="preserve"> and have been on the DVLA site for some time (see </w:t>
      </w:r>
      <w:hyperlink r:id="rId5" w:history="1">
        <w:r w:rsidRPr="00445F08">
          <w:rPr>
            <w:rFonts w:ascii="Times New Roman" w:hAnsi="Times New Roman"/>
          </w:rPr>
          <w:t>http://www.dft.gov.uk/dvla/medical/aag.aspx</w:t>
        </w:r>
      </w:hyperlink>
      <w:r w:rsidRPr="00445F08">
        <w:rPr>
          <w:rFonts w:ascii="Times New Roman" w:hAnsi="Times New Roman"/>
        </w:rPr>
        <w:t xml:space="preserve"> for full details).</w:t>
      </w:r>
    </w:p>
    <w:p w:rsidR="00445F08" w:rsidRDefault="00445F08"/>
    <w:sectPr w:rsidR="00445F08" w:rsidSect="00DA3B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F08"/>
    <w:rsid w:val="00445F0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cophth.ac.uk/core/core_picker/download.asp?id=1355" TargetMode="External"/><Relationship Id="rId5" Type="http://schemas.openxmlformats.org/officeDocument/2006/relationships/hyperlink" Target="http://www.dft.gov.uk/dvla/medical/aag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MITRA</dc:creator>
  <cp:keywords/>
  <cp:lastModifiedBy>ARIJIT MITRA</cp:lastModifiedBy>
  <cp:revision>1</cp:revision>
  <dcterms:created xsi:type="dcterms:W3CDTF">2013-03-07T12:45:00Z</dcterms:created>
  <dcterms:modified xsi:type="dcterms:W3CDTF">2013-03-07T12:47:00Z</dcterms:modified>
</cp:coreProperties>
</file>